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174334">
        <w:rPr>
          <w:rFonts w:ascii="Arial" w:hAnsi="Arial" w:cs="Arial"/>
          <w:b/>
          <w:bCs/>
          <w:sz w:val="20"/>
          <w:szCs w:val="20"/>
        </w:rPr>
        <w:t>3</w:t>
      </w:r>
      <w:r w:rsidR="00B16EE6">
        <w:rPr>
          <w:rFonts w:ascii="Arial" w:hAnsi="Arial" w:cs="Arial"/>
          <w:b/>
          <w:bCs/>
          <w:sz w:val="20"/>
          <w:szCs w:val="20"/>
        </w:rPr>
        <w:t>0</w:t>
      </w:r>
      <w:r w:rsidR="00174334">
        <w:rPr>
          <w:rFonts w:ascii="Arial" w:hAnsi="Arial" w:cs="Arial"/>
          <w:b/>
          <w:bCs/>
          <w:sz w:val="20"/>
          <w:szCs w:val="20"/>
        </w:rPr>
        <w:t>.2022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032EA5">
        <w:rPr>
          <w:rFonts w:ascii="Arial" w:hAnsi="Arial" w:cs="Arial"/>
          <w:sz w:val="22"/>
          <w:szCs w:val="22"/>
        </w:rPr>
        <w:t>3</w:t>
      </w:r>
      <w:r w:rsidR="00B16EE6">
        <w:rPr>
          <w:rFonts w:ascii="Arial" w:hAnsi="Arial" w:cs="Arial"/>
          <w:sz w:val="22"/>
          <w:szCs w:val="22"/>
        </w:rPr>
        <w:t>0</w:t>
      </w:r>
      <w:r w:rsidR="00032EA5">
        <w:rPr>
          <w:rFonts w:ascii="Arial" w:hAnsi="Arial" w:cs="Arial"/>
          <w:sz w:val="22"/>
          <w:szCs w:val="22"/>
        </w:rPr>
        <w:t>.2022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B16EE6" w:rsidRPr="00B16EE6">
        <w:rPr>
          <w:rFonts w:ascii="Arial" w:hAnsi="Arial" w:cs="Arial"/>
          <w:b/>
          <w:sz w:val="22"/>
          <w:szCs w:val="22"/>
        </w:rPr>
        <w:t>Sukcesywn</w:t>
      </w:r>
      <w:r w:rsidR="00B16EE6">
        <w:rPr>
          <w:rFonts w:ascii="Arial" w:hAnsi="Arial" w:cs="Arial"/>
          <w:b/>
          <w:sz w:val="22"/>
          <w:szCs w:val="22"/>
        </w:rPr>
        <w:t>ą</w:t>
      </w:r>
      <w:r w:rsidR="00B16EE6" w:rsidRPr="00B16EE6">
        <w:rPr>
          <w:rFonts w:ascii="Arial" w:hAnsi="Arial" w:cs="Arial"/>
          <w:b/>
          <w:sz w:val="22"/>
          <w:szCs w:val="22"/>
        </w:rPr>
        <w:t xml:space="preserve"> dostaw</w:t>
      </w:r>
      <w:r w:rsidR="00B16EE6">
        <w:rPr>
          <w:rFonts w:ascii="Arial" w:hAnsi="Arial" w:cs="Arial"/>
          <w:b/>
          <w:sz w:val="22"/>
          <w:szCs w:val="22"/>
        </w:rPr>
        <w:t>ę</w:t>
      </w:r>
      <w:r w:rsidR="00B16EE6" w:rsidRPr="00B16EE6">
        <w:rPr>
          <w:rFonts w:ascii="Arial" w:hAnsi="Arial" w:cs="Arial"/>
          <w:b/>
          <w:sz w:val="22"/>
          <w:szCs w:val="22"/>
        </w:rPr>
        <w:t xml:space="preserve"> artykułów biurowych na potrzeby Państwowej Inspekcji Pracy Okręgowego Inspektoratu Pracy w Łodzi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</w:t>
      </w:r>
      <w:r w:rsidR="00B16EE6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397AEE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85910"/>
    <w:rsid w:val="000C6601"/>
    <w:rsid w:val="00116F38"/>
    <w:rsid w:val="00145B9F"/>
    <w:rsid w:val="00174334"/>
    <w:rsid w:val="00397AEE"/>
    <w:rsid w:val="003D6110"/>
    <w:rsid w:val="003E1975"/>
    <w:rsid w:val="004A2FD5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B16EE6"/>
    <w:rsid w:val="00B92690"/>
    <w:rsid w:val="00B93FF7"/>
    <w:rsid w:val="00D23899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DA089-8EB7-4C4D-966D-643E434D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2022-03-23T14:13:00Z</dcterms:created>
  <dcterms:modified xsi:type="dcterms:W3CDTF">2022-03-23T14:13:00Z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